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AA" w:rsidRDefault="00DC6DE2">
      <w:pPr>
        <w:pStyle w:val="Corpodetexto"/>
        <w:spacing w:before="4"/>
        <w:rPr>
          <w:sz w:val="17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5935" cy="9592310"/>
                <wp:effectExtent l="0" t="0" r="0" b="190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959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1"/>
                              <w:gridCol w:w="2022"/>
                              <w:gridCol w:w="1349"/>
                            </w:tblGrid>
                            <w:tr w:rsidR="007E64AA">
                              <w:trPr>
                                <w:trHeight w:val="971"/>
                              </w:trPr>
                              <w:tc>
                                <w:tcPr>
                                  <w:tcW w:w="1075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1039"/>
                              </w:trPr>
                              <w:tc>
                                <w:tcPr>
                                  <w:tcW w:w="7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left="12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VARIAÇÕES PATRIMONIAIS AUMENTATIVAS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431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left="12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45 - TRANSFERÊNCIAS E DELEGAÇÕES RECEBIDAS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682.575,00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right="12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625.000,08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42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451 - TRANSFERÊNCIAS INTRAGOVERNAMENTAIS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682.575,00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625.000,08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4511 - TRANSFERÊNCIAS RECEBIDAS PARA A EXECUÇÃO ORÇAMENTÁRIA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682.575,00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625.000,08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1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45112 - TRANSFERÊNCIAS RECEBIDAS PARA A EXECUÇÃO ORÇAMENTÁRIA - INTRA OFSS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682.575,00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625.000,08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98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6"/>
                                    <w:ind w:left="124"/>
                                    <w:jc w:val="lef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Total das Variações Patrimoniais Aumentativas (I)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6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682.575,00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6"/>
                                    <w:ind w:right="1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625.000,08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552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58"/>
                                    <w:ind w:left="12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VARIAÇÕES PATRIMONIAIS DIMINUTIVAS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429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left="12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31 - PESSOAL E ENCARGOS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464.981,12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right="12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461.403,51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42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311 - REMUNERAÇÃO A PESSOAL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382.737,06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374.942,13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3112 - REMUNERAÇÃO A PESSOAL ATIVO CIVIL – ABRANGIDOS PELO - RGPS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382.737,06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374.942,13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31121 - REMUNERAÇÃO A PESSOAL ATIVO CIVIL – ABRANGIDOS PELO - RGPS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382.737,06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374.942,13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312 - ENCARGOS PATRONAIS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79.368,60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79.175,04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3122 - ENCARGOS PATRONAIS - RGPS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79.368,60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79.175,04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31223 - ENCARGOS PATRONAIS - RGPS - INTER OFSS - UNIÃO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79.368,60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79.175,04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319 - OUTRAS VARIAÇÕES PATRIMONIAIS DIMINUTIVAS - PESSOAL E ENCARGOS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2.875,46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7.286,34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3191 - INDENIZAÇÕES E RESTITUIÇÕES TRABALHISTAS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2.875,46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7.286,34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50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31911 - INDENIZAÇÕES E RESTITUIÇÕES TRABALHISTAS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2.875,46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7.286,34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66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3"/>
                                    <w:ind w:left="12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33 - USO DE BENS, SERVIÇOS E CONSUMO DE CAPITAL FIXO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3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127.505,37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3"/>
                                    <w:ind w:right="12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107.589,59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42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1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331 - USO DE MATERIAL DE CONSUMO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1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12.267,62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1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13.040,94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3311 - CONSUMO DE MATERIAL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12.267,62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13.040,94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33111 - CONSUMO DE MATERIAL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12.267,62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13.040,94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332 - SERVIÇOS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90.208,33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69.840,26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3321 - DIÁRIAS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16.437,35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8.412,51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33211 - DIÁRIAS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16.437,35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8.412,51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3322 - SERVIÇOS TERCEIROS - PF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1.063,19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33221 - SERVIÇOS TERCEIROS - PF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1.063,19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3323 - SERVIÇOS TERCEIROS - PJ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72.707,79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61.427,75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33231 - SERVIÇOS TERCEIROS - PJ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72.707,79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61.427,75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333 - DEPRECIAÇÃO, AMORTIZAÇÃO E EXAUSTÃO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25.029,42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24.708,39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3331 - DEPRECIAÇÃO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25.029,42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24.708,39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50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33311 - DEPRECIAÇÃO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25.029,42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24.708,39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66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5"/>
                                    <w:ind w:left="12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35 - TRANSFERÊNCIAS E DELEGAÇÕES CONCEDIDAS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5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92.087,06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5"/>
                                    <w:ind w:right="12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65.401,53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42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351 - TRANSFERÊNCIAS INTRAGOVERNAMENTAIS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92.087,06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65.401,53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3511 - TRANSFERENCIAS CONCEDIDAS PARA A EXECUCAO ORCAMENTARIA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92.087,06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65.401,53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48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35112 - TRANSFERENCIAS CONCEDIDAS PARA A EXECUÇÃO ORÇAMENTARIA – INTRA OFSS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92.087,06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65.401,53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66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3"/>
                                    <w:ind w:left="12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36 - DESVALORIZAÇÃO E PERDA DE ATIVOS E INCORPORAÇÃO DE PASSIVOS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3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778,01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242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1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363 - PERDAS INVOLUNTÁRIAS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1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778,01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254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3631 - PERDAS INVOLUNTÁRIAS COM IMOBILIZADO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778,01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350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36311 - PERDAS INVOLUNTÁRIAS COM IMOBILIZADO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778,01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4AA">
                              <w:trPr>
                                <w:trHeight w:val="366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5"/>
                                    <w:ind w:left="12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39 - OUTRAS VARIAÇÕES PATRIMONIAIS DIMINUTIVAS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5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12.379,30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145"/>
                                    <w:ind w:right="12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12.213,43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42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left="2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399 - DIVERSAS VARIAÇÕES PATRIMONIAIS DIMINUTIVAS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12.379,30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30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12.213,43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5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left="24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3996 - INDENIZAÇÕES E RESTITUIÇÕE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12.379,30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4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12.213,43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251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39961 - INDENIZAÇÕES E RESTITUIÇÕES - CONSOLIDAÇÃO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4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12.379,30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ind w:righ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12.213,43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97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6"/>
                                    <w:ind w:left="124"/>
                                    <w:jc w:val="lef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Total das Variações Patrimoniais Diminutivas (II)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6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697.730,86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E64AA" w:rsidRDefault="0007342C">
                                  <w:pPr>
                                    <w:pStyle w:val="TableParagraph"/>
                                    <w:spacing w:before="46"/>
                                    <w:ind w:right="1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646.608,06</w:t>
                                  </w:r>
                                </w:p>
                              </w:tc>
                            </w:tr>
                            <w:tr w:rsidR="007E64AA">
                              <w:trPr>
                                <w:trHeight w:val="390"/>
                              </w:trPr>
                              <w:tc>
                                <w:tcPr>
                                  <w:tcW w:w="738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left="12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RESULTADO PATRIMONIAL DO PERÍODO (III) = (I - II)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-15.155,86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E64AA" w:rsidRDefault="007E64A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E64AA" w:rsidRDefault="0007342C">
                                  <w:pPr>
                                    <w:pStyle w:val="TableParagraph"/>
                                    <w:spacing w:before="0"/>
                                    <w:ind w:right="1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-21.607,98</w:t>
                                  </w:r>
                                </w:p>
                              </w:tc>
                            </w:tr>
                          </w:tbl>
                          <w:p w:rsidR="007E64AA" w:rsidRDefault="007E64A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.3pt;margin-top:28.3pt;width:539.05pt;height:755.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3FrwIAAKw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1"/>
                        <w:gridCol w:w="2022"/>
                        <w:gridCol w:w="1349"/>
                      </w:tblGrid>
                      <w:tr w:rsidR="007E64AA">
                        <w:trPr>
                          <w:trHeight w:val="971"/>
                        </w:trPr>
                        <w:tc>
                          <w:tcPr>
                            <w:tcW w:w="1075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1039"/>
                        </w:trPr>
                        <w:tc>
                          <w:tcPr>
                            <w:tcW w:w="738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left="12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VARIAÇÕES PATRIMONIAIS AUMENTATIVAS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431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left="12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45 - TRANSFERÊNCIAS E DELEGAÇÕES RECEBIDAS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7E64AA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682.575,00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right="12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625.000,08</w:t>
                            </w:r>
                          </w:p>
                        </w:tc>
                      </w:tr>
                      <w:tr w:rsidR="007E64AA">
                        <w:trPr>
                          <w:trHeight w:val="242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451 - TRANSFERÊNCIAS INTRAGOVERNAMENTAIS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682.575,00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625.000,08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4511 - TRANSFERÊNCIAS RECEBIDAS PARA A EXECUÇÃO ORÇAMENTÁRIA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682.575,00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625.000,08</w:t>
                            </w:r>
                          </w:p>
                        </w:tc>
                      </w:tr>
                      <w:tr w:rsidR="007E64AA">
                        <w:trPr>
                          <w:trHeight w:val="251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45112 - TRANSFERÊNCIAS RECEBIDAS PARA A EXECUÇÃO ORÇAMENTÁRIA - INTRA OFSS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682.575,00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625.000,08</w:t>
                            </w:r>
                          </w:p>
                        </w:tc>
                      </w:tr>
                      <w:tr w:rsidR="007E64AA">
                        <w:trPr>
                          <w:trHeight w:val="398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6"/>
                              <w:ind w:left="124"/>
                              <w:jc w:val="lef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Total das Variações Patrimoniais Aumentativas (I)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6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682.575,00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6"/>
                              <w:ind w:righ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625.000,08</w:t>
                            </w:r>
                          </w:p>
                        </w:tc>
                      </w:tr>
                      <w:tr w:rsidR="007E64AA">
                        <w:trPr>
                          <w:trHeight w:val="552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158"/>
                              <w:ind w:left="12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VARIAÇÕES PATRIMONIAIS DIMINUTIVAS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429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left="12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31 - PESSOAL E ENCARGOS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7E64A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464.981,12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right="12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461.403,51</w:t>
                            </w:r>
                          </w:p>
                        </w:tc>
                      </w:tr>
                      <w:tr w:rsidR="007E64AA">
                        <w:trPr>
                          <w:trHeight w:val="242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311 - REMUNERAÇÃO A PESSOAL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382.737,06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374.942,13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3112 - REMUNERAÇÃO A PESSOAL ATIVO CIVIL – ABRANGIDOS PELO - RGPS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382.737,06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374.942,13</w:t>
                            </w: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31121 - REMUNERAÇÃO A PESSOAL ATIVO CIVIL – ABRANGIDOS PELO - RGPS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382.737,06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374.942,13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312 - ENCARGOS PATRONAIS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79.368,60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79.175,04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3122 - ENCARGOS PATRONAIS - RGPS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79.368,60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79.175,04</w:t>
                            </w: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31223 - ENCARGOS PATRONAIS - RGPS - INTER OFSS - UNIÃO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79.368,60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79.175,04</w:t>
                            </w: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319 - OUTRAS VARIAÇÕES PATRIMONIAIS DIMINUTIVAS - PESSOAL E ENCARGOS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2.875,46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7.286,34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3191 - INDENIZAÇÕES E RESTITUIÇÕES TRABALHISTAS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2.875,46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7.286,34</w:t>
                            </w:r>
                          </w:p>
                        </w:tc>
                      </w:tr>
                      <w:tr w:rsidR="007E64AA">
                        <w:trPr>
                          <w:trHeight w:val="350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31911 - INDENIZAÇÕES E RESTITUIÇÕES TRABALHISTAS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2.875,46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7.286,34</w:t>
                            </w:r>
                          </w:p>
                        </w:tc>
                      </w:tr>
                      <w:tr w:rsidR="007E64AA">
                        <w:trPr>
                          <w:trHeight w:val="366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143"/>
                              <w:ind w:left="12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33 - USO DE BENS, SERVIÇOS E CONSUMO DE CAPITAL FIXO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143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127.505,37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143"/>
                              <w:ind w:right="12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107.589,59</w:t>
                            </w:r>
                          </w:p>
                        </w:tc>
                      </w:tr>
                      <w:tr w:rsidR="007E64AA">
                        <w:trPr>
                          <w:trHeight w:val="242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1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331 - USO DE MATERIAL DE CONSUMO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31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12.267,62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1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13.040,94</w:t>
                            </w: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3311 - CONSUMO DE MATERIAL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12.267,62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13.040,94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33111 - CONSUMO DE MATERIAL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12.267,62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13.040,94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332 - SERVIÇOS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90.208,33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69.840,26</w:t>
                            </w: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3321 - DIÁRIAS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16.437,35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8.412,51</w:t>
                            </w: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33211 - DIÁRIAS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16.437,35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8.412,51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3322 - SERVIÇOS TERCEIROS - PF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1.063,19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33221 - SERVIÇOS TERCEIROS - PF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1.063,19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3323 - SERVIÇOS TERCEIROS - PJ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72.707,79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61.427,75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33231 - SERVIÇOS TERCEIROS - PJ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72.707,79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61.427,75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333 - DEPRECIAÇÃO, AMORTIZAÇÃO E EXAUSTÃO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25.029,42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24.708,39</w:t>
                            </w: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3331 - DEPRECIAÇÃO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25.029,42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24.708,39</w:t>
                            </w:r>
                          </w:p>
                        </w:tc>
                      </w:tr>
                      <w:tr w:rsidR="007E64AA">
                        <w:trPr>
                          <w:trHeight w:val="350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33311 - DEPRECIAÇÃO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25.029,42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24.708,39</w:t>
                            </w:r>
                          </w:p>
                        </w:tc>
                      </w:tr>
                      <w:tr w:rsidR="007E64AA">
                        <w:trPr>
                          <w:trHeight w:val="366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145"/>
                              <w:ind w:left="12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35 - TRANSFERÊNCIAS E DELEGAÇÕES CONCEDIDAS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145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92.087,06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145"/>
                              <w:ind w:right="12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65.401,53</w:t>
                            </w:r>
                          </w:p>
                        </w:tc>
                      </w:tr>
                      <w:tr w:rsidR="007E64AA">
                        <w:trPr>
                          <w:trHeight w:val="242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351 - TRANSFERÊNCIAS INTRAGOVERNAMENTAIS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92.087,06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65.401,53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3511 - TRANSFERENCIAS CONCEDIDAS PARA A EXECUCAO ORCAMENTARIA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92.087,06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65.401,53</w:t>
                            </w:r>
                          </w:p>
                        </w:tc>
                      </w:tr>
                      <w:tr w:rsidR="007E64AA">
                        <w:trPr>
                          <w:trHeight w:val="348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35112 - TRANSFERENCIAS CONCEDIDAS PARA A EXECUÇÃO ORÇAMENTARIA – INTRA OFSS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92.087,06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65.401,53</w:t>
                            </w:r>
                          </w:p>
                        </w:tc>
                      </w:tr>
                      <w:tr w:rsidR="007E64AA">
                        <w:trPr>
                          <w:trHeight w:val="366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143"/>
                              <w:ind w:left="12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36 - DESVALORIZAÇÃO E PERDA DE ATIVOS E INCORPORAÇÃO DE PASSIVOS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143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778,01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242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1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363 - PERDAS INVOLUNTÁRIAS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31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778,01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254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3631 - PERDAS INVOLUNTÁRIAS COM IMOBILIZADO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778,01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350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36311 - PERDAS INVOLUNTÁRIAS COM IMOBILIZADO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778,01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E64AA">
                        <w:trPr>
                          <w:trHeight w:val="366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145"/>
                              <w:ind w:left="12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39 - OUTRAS VARIAÇÕES PATRIMONIAIS DIMINUTIVAS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145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12.379,30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145"/>
                              <w:ind w:right="12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12.213,43</w:t>
                            </w:r>
                          </w:p>
                        </w:tc>
                      </w:tr>
                      <w:tr w:rsidR="007E64AA">
                        <w:trPr>
                          <w:trHeight w:val="242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left="2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399 - DIVERSAS VARIAÇÕES PATRIMONIAIS DIMINUTIVAS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12.379,30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30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12.213,43</w:t>
                            </w:r>
                          </w:p>
                        </w:tc>
                      </w:tr>
                      <w:tr w:rsidR="007E64AA">
                        <w:trPr>
                          <w:trHeight w:val="255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left="24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3996 - INDENIZAÇÕES E RESTITUIÇÕE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12.379,30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4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12.213,43</w:t>
                            </w:r>
                          </w:p>
                        </w:tc>
                      </w:tr>
                      <w:tr w:rsidR="007E64AA">
                        <w:trPr>
                          <w:trHeight w:val="251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39961 - INDENIZAÇÕES E RESTITUIÇÕES - CONSOLIDAÇÃO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ind w:right="4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12.379,30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ind w:righ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12.213,43</w:t>
                            </w:r>
                          </w:p>
                        </w:tc>
                      </w:tr>
                      <w:tr w:rsidR="007E64AA">
                        <w:trPr>
                          <w:trHeight w:val="397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6"/>
                              <w:ind w:left="124"/>
                              <w:jc w:val="lef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Total das Variações Patrimoniais Diminutivas (II)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7E64AA" w:rsidRDefault="0007342C">
                            <w:pPr>
                              <w:pStyle w:val="TableParagraph"/>
                              <w:spacing w:before="46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697.730,86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8" w:space="0" w:color="000000"/>
                            </w:tcBorders>
                          </w:tcPr>
                          <w:p w:rsidR="007E64AA" w:rsidRDefault="0007342C">
                            <w:pPr>
                              <w:pStyle w:val="TableParagraph"/>
                              <w:spacing w:before="46"/>
                              <w:ind w:righ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646.608,06</w:t>
                            </w:r>
                          </w:p>
                        </w:tc>
                      </w:tr>
                      <w:tr w:rsidR="007E64AA">
                        <w:trPr>
                          <w:trHeight w:val="390"/>
                        </w:trPr>
                        <w:tc>
                          <w:tcPr>
                            <w:tcW w:w="738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left="12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RESULTADO PATRIMONIAL DO PERÍODO (III) = (I - II)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bottom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-15.155,86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E64AA" w:rsidRDefault="007E64A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7E64AA" w:rsidRDefault="0007342C">
                            <w:pPr>
                              <w:pStyle w:val="TableParagraph"/>
                              <w:spacing w:before="0"/>
                              <w:ind w:righ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-21.607,98</w:t>
                            </w:r>
                          </w:p>
                        </w:tc>
                      </w:tr>
                    </w:tbl>
                    <w:p w:rsidR="007E64AA" w:rsidRDefault="007E64AA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4AA" w:rsidRDefault="007E64AA">
      <w:pPr>
        <w:rPr>
          <w:sz w:val="17"/>
        </w:rPr>
        <w:sectPr w:rsidR="007E64AA">
          <w:headerReference w:type="default" r:id="rId6"/>
          <w:footerReference w:type="default" r:id="rId7"/>
          <w:type w:val="continuous"/>
          <w:pgSz w:w="11900" w:h="16840"/>
          <w:pgMar w:top="1940" w:right="440" w:bottom="780" w:left="460" w:header="687" w:footer="590" w:gutter="0"/>
          <w:cols w:space="720"/>
        </w:sectPr>
      </w:pPr>
    </w:p>
    <w:p w:rsidR="007E64AA" w:rsidRDefault="00DC6DE2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0220" cy="927100"/>
                <wp:effectExtent l="6985" t="6985" r="10795" b="889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27100"/>
                          <a:chOff x="566" y="566"/>
                          <a:chExt cx="10772" cy="1460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566" y="575"/>
                            <a:ext cx="10772" cy="99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576 576"/>
                              <a:gd name="T3" fmla="*/ 576 h 992"/>
                              <a:gd name="T4" fmla="+- 0 11338 566"/>
                              <a:gd name="T5" fmla="*/ T4 w 10772"/>
                              <a:gd name="T6" fmla="+- 0 576 576"/>
                              <a:gd name="T7" fmla="*/ 576 h 992"/>
                              <a:gd name="T8" fmla="+- 0 566 566"/>
                              <a:gd name="T9" fmla="*/ T8 w 10772"/>
                              <a:gd name="T10" fmla="+- 0 1567 576"/>
                              <a:gd name="T11" fmla="*/ 1567 h 992"/>
                              <a:gd name="T12" fmla="+- 0 11338 566"/>
                              <a:gd name="T13" fmla="*/ T12 w 10772"/>
                              <a:gd name="T14" fmla="+- 0 1567 576"/>
                              <a:gd name="T15" fmla="*/ 1567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99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991"/>
                                </a:moveTo>
                                <a:lnTo>
                                  <a:pt x="10772" y="991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6" y="566"/>
                            <a:ext cx="0" cy="1011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28" y="566"/>
                            <a:ext cx="0" cy="1011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6" y="1570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28" y="1570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9AD92" id="Group 6" o:spid="_x0000_s1026" style="position:absolute;margin-left:28.3pt;margin-top:28.3pt;width:538.6pt;height:73pt;z-index:1096;mso-position-horizontal-relative:page;mso-position-vertical-relative:page" coordorigin="566,566" coordsize="10772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">
                <v:shape id="AutoShape 11" o:spid="_x0000_s1027" style="position:absolute;left:566;top:575;width:10772;height:992;visibility:visible;mso-wrap-style:square;v-text-anchor:top" coordsize="1077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b8cQA&#10;AADbAAAADwAAAGRycy9kb3ducmV2LnhtbERPy4rCQBC8C/7D0MJeZJ24guxmnYgI8QFedD14bDO9&#10;SUimJ2RGjX/vCILUpZvqquqazTtTiyu1rrSsYDyKQBBnVpecKzj+pZ/fIJxH1lhbJgV3cjBP+r0Z&#10;xtreeE/Xg89FMGEXo4LC+yaW0mUFGXQj2xAH7t+2Bn1Y21zqFm/B3NTyK4qm0mDJIaHAhpYFZdXh&#10;YhTs1i5K/eq0Djim++1y+HOuhkp9DLrFLwhPnX8fv9QbHd6fwLN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m/HEAAAA2wAAAA8AAAAAAAAAAAAAAAAAmAIAAGRycy9k&#10;b3ducmV2LnhtbFBLBQYAAAAABAAEAPUAAACJAwAAAAA=&#10;" path="m,l10772,m,991r10772,e" filled="f" strokeweight=".3385mm">
                  <v:path arrowok="t" o:connecttype="custom" o:connectlocs="0,576;10772,576;0,1567;10772,1567" o:connectangles="0,0,0,0"/>
                </v:shape>
                <v:line id="Line 10" o:spid="_x0000_s1028" style="position:absolute;visibility:visible;mso-wrap-style:square" from="576,566" to="576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Q+nsAAAADbAAAADwAAAGRycy9kb3ducmV2LnhtbERPS4vCMBC+L/gfwgje1lSRpVRjWRYV&#10;j66Pg7fZZvraZlKaqPXfG0HwNh/fcxZpbxpxpc5VlhVMxhEI4szqigsFx8P6MwbhPLLGxjIpuJOD&#10;dDn4WGCi7Y1/6br3hQgh7BJUUHrfJlK6rCSDbmxb4sDltjPoA+wKqTu8hXDTyGkUfUmDFYeGElv6&#10;KSn731+Mgulpm+/imnWRn5vdabOKJ/WfU2o07L/nIDz1/i1+ubc6zJ/B85dw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0Pp7AAAAA2wAAAA8AAAAAAAAAAAAAAAAA&#10;oQIAAGRycy9kb3ducmV2LnhtbFBLBQYAAAAABAAEAPkAAACOAwAAAAA=&#10;" strokeweight=".3385mm"/>
                <v:line id="Line 9" o:spid="_x0000_s1029" style="position:absolute;visibility:visible;mso-wrap-style:square" from="11328,566" to="11328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ibBcAAAADbAAAADwAAAGRycy9kb3ducmV2LnhtbERPS4vCMBC+L/gfwgje1lTBpVRjWRYV&#10;j66Pg7fZZvraZlKaqPXfG0HwNh/fcxZpbxpxpc5VlhVMxhEI4szqigsFx8P6MwbhPLLGxjIpuJOD&#10;dDn4WGCi7Y1/6br3hQgh7BJUUHrfJlK6rCSDbmxb4sDltjPoA+wKqTu8hXDTyGkUfUmDFYeGElv6&#10;KSn731+Mgulpm+/imnWRn5vdabOKJ/WfU2o07L/nIDz1/i1+ubc6zJ/B85dw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4mwXAAAAA2wAAAA8AAAAAAAAAAAAAAAAA&#10;oQIAAGRycy9kb3ducmV2LnhtbFBLBQYAAAAABAAEAPkAAACOAwAAAAA=&#10;" strokeweight=".3385mm"/>
                <v:line id="Line 8" o:spid="_x0000_s1030" style="position:absolute;visibility:visible;mso-wrap-style:square" from="576,1570" to="576,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oFcsEAAADbAAAADwAAAGRycy9kb3ducmV2LnhtbERPS2vCQBC+F/oflil4q5vkICG6BilV&#10;PKa2HryN2cnL7GzIrib9991Cobf5+J6zyWfTiweNrrWsIF5GIIhLq1uuFXx97l9TEM4ja+wtk4Jv&#10;cpBvn582mGk78Qc9Tr4WIYRdhgoa74dMSlc2ZNAt7UAcuMqOBn2AYy31iFMIN71MomglDbYcGhoc&#10;6K2h8na6GwXJ+VgVace6ri59cT68p3F3dUotXubdGoSn2f+L/9xHHeav4PeXcI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agVywQAAANsAAAAPAAAAAAAAAAAAAAAA&#10;AKECAABkcnMvZG93bnJldi54bWxQSwUGAAAAAAQABAD5AAAAjwMAAAAA&#10;" strokeweight=".3385mm"/>
                <v:line id="Line 7" o:spid="_x0000_s1031" style="position:absolute;visibility:visible;mso-wrap-style:square" from="11328,1570" to="11328,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ag6cAAAADbAAAADwAAAGRycy9kb3ducmV2LnhtbERPS4vCMBC+L/gfwgje1lQPbqnGsiwq&#10;Hl0fB2+zzfS1zaQ0Ueu/N4LgbT6+5yzS3jTiSp2rLCuYjCMQxJnVFRcKjof1ZwzCeWSNjWVScCcH&#10;6XLwscBE2xv/0nXvCxFC2CWooPS+TaR0WUkG3di2xIHLbWfQB9gVUnd4C+GmkdMomkmDFYeGElv6&#10;KSn731+Mgulpm+/imnWRn5vdabOKJ/WfU2o07L/nIDz1/i1+ubc6zP+C5y/h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moOnAAAAA2wAAAA8AAAAAAAAAAAAAAAAA&#10;oQIAAGRycy9kb3ducmV2LnhtbFBLBQYAAAAABAAEAPkAAACOAwAAAAA=&#10;" strokeweight=".3385mm"/>
                <w10:wrap anchorx="page" anchory="page"/>
              </v:group>
            </w:pict>
          </mc:Fallback>
        </mc:AlternateContent>
      </w:r>
    </w:p>
    <w:p w:rsidR="007E64AA" w:rsidRDefault="007E64AA">
      <w:pPr>
        <w:pStyle w:val="Corpodetexto"/>
        <w:rPr>
          <w:sz w:val="20"/>
        </w:rPr>
      </w:pPr>
    </w:p>
    <w:p w:rsidR="007E64AA" w:rsidRDefault="007E64AA">
      <w:pPr>
        <w:pStyle w:val="Corpodetexto"/>
        <w:spacing w:before="9"/>
        <w:rPr>
          <w:sz w:val="28"/>
        </w:rPr>
      </w:pPr>
    </w:p>
    <w:p w:rsidR="007E64AA" w:rsidRDefault="00DC6DE2">
      <w:pPr>
        <w:tabs>
          <w:tab w:val="left" w:pos="5924"/>
        </w:tabs>
        <w:spacing w:line="20" w:lineRule="exact"/>
        <w:ind w:left="2715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1504315" cy="1905"/>
                <wp:effectExtent l="6350" t="10795" r="13335" b="635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1905"/>
                          <a:chOff x="0" y="0"/>
                          <a:chExt cx="2369" cy="3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36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D514A" id="Group 4" o:spid="_x0000_s1026" style="width:118.45pt;height:.15pt;mso-position-horizontal-relative:char;mso-position-vertical-relative:line" coordsize="236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">
                <v:line id="Line 5" o:spid="_x0000_s1027" style="position:absolute;visibility:visible;mso-wrap-style:square" from="0,1" to="236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<w10:anchorlock/>
              </v:group>
            </w:pict>
          </mc:Fallback>
        </mc:AlternateContent>
      </w:r>
      <w:r w:rsidR="0007342C"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1506220" cy="1905"/>
                <wp:effectExtent l="5715" t="10795" r="12065" b="635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905"/>
                          <a:chOff x="0" y="0"/>
                          <a:chExt cx="2372" cy="3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C44E0" id="Group 2" o:spid="_x0000_s1026" style="width:118.6pt;height:.15pt;mso-position-horizontal-relative:char;mso-position-vertical-relative:line" coordsize="237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">
                <v:line id="Line 3" o:spid="_x0000_s1027" style="position:absolute;visibility:visible;mso-wrap-style:square" from="0,1" to="237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w10:anchorlock/>
              </v:group>
            </w:pict>
          </mc:Fallback>
        </mc:AlternateContent>
      </w:r>
    </w:p>
    <w:p w:rsidR="007E64AA" w:rsidRDefault="0007342C">
      <w:pPr>
        <w:pStyle w:val="Corpodetexto"/>
        <w:tabs>
          <w:tab w:val="left" w:pos="6437"/>
        </w:tabs>
        <w:spacing w:line="154" w:lineRule="exact"/>
        <w:ind w:left="3394"/>
      </w:pPr>
      <w:r>
        <w:t>Prefeito</w:t>
      </w:r>
      <w:r>
        <w:rPr>
          <w:spacing w:val="-8"/>
        </w:rPr>
        <w:t xml:space="preserve"> </w:t>
      </w:r>
      <w:r>
        <w:t>Municipal</w:t>
      </w:r>
      <w:r>
        <w:tab/>
        <w:t>Contador CRC nº</w:t>
      </w:r>
      <w:r>
        <w:rPr>
          <w:spacing w:val="2"/>
        </w:rPr>
        <w:t xml:space="preserve"> </w:t>
      </w:r>
      <w:r>
        <w:t>76806</w:t>
      </w:r>
    </w:p>
    <w:p w:rsidR="007E64AA" w:rsidRDefault="0007342C">
      <w:pPr>
        <w:pStyle w:val="Corpodetexto"/>
        <w:tabs>
          <w:tab w:val="left" w:pos="6521"/>
        </w:tabs>
        <w:spacing w:before="4"/>
        <w:ind w:left="3221"/>
      </w:pPr>
      <w:r>
        <w:t>Valdeci Gomes</w:t>
      </w:r>
      <w:r>
        <w:rPr>
          <w:spacing w:val="-1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Silva</w:t>
      </w:r>
      <w:r>
        <w:tab/>
        <w:t>Lisiane Roseli</w:t>
      </w:r>
      <w:r>
        <w:rPr>
          <w:spacing w:val="-1"/>
        </w:rPr>
        <w:t xml:space="preserve"> </w:t>
      </w:r>
      <w:r>
        <w:t>Froder</w:t>
      </w:r>
    </w:p>
    <w:sectPr w:rsidR="007E64AA">
      <w:pgSz w:w="11900" w:h="16840"/>
      <w:pgMar w:top="1940" w:right="440" w:bottom="780" w:left="460" w:header="68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2C" w:rsidRDefault="0007342C">
      <w:r>
        <w:separator/>
      </w:r>
    </w:p>
  </w:endnote>
  <w:endnote w:type="continuationSeparator" w:id="0">
    <w:p w:rsidR="0007342C" w:rsidRDefault="0007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AA" w:rsidRDefault="00DC6D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10146665</wp:posOffset>
              </wp:positionV>
              <wp:extent cx="6840220" cy="0"/>
              <wp:effectExtent l="6985" t="12065" r="1079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18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50381" id="Line 2" o:spid="_x0000_s1026" style="position:absolute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98.95pt" to="566.9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Ds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" strokeweight=".3385mm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4AA" w:rsidRDefault="0007342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 Inteligência em Gestão 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37.7pt;margin-top:799.1pt;width:119.7pt;height:10.9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vHrAIAALA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" filled="f" stroked="f">
              <v:textbox inset="0,0,0,0">
                <w:txbxContent>
                  <w:p w:rsidR="007E64AA" w:rsidRDefault="0007342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 Inteligência em Gestão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2C" w:rsidRDefault="0007342C">
      <w:r>
        <w:separator/>
      </w:r>
    </w:p>
  </w:footnote>
  <w:footnote w:type="continuationSeparator" w:id="0">
    <w:p w:rsidR="0007342C" w:rsidRDefault="0007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AA" w:rsidRDefault="00DC6D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1586230</wp:posOffset>
              </wp:positionH>
              <wp:positionV relativeFrom="page">
                <wp:posOffset>423545</wp:posOffset>
              </wp:positionV>
              <wp:extent cx="4378325" cy="348615"/>
              <wp:effectExtent l="0" t="444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3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4AA" w:rsidRDefault="0007342C">
                          <w:pPr>
                            <w:spacing w:before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MUNICÍPIO DE ALMIRANTE TAMANDARÉ DO SUL - PODER LEGISLATIVO</w:t>
                          </w:r>
                        </w:p>
                        <w:p w:rsidR="007E64AA" w:rsidRDefault="0007342C">
                          <w:pPr>
                            <w:spacing w:before="5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DEMONSTRAÇÃO DAS VARIAÇÕES PATRIMONIAIS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4.9pt;margin-top:33.35pt;width:344.75pt;height:27.4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E7rQ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" filled="f" stroked="f">
              <v:textbox inset="0,0,0,0">
                <w:txbxContent>
                  <w:p w:rsidR="007E64AA" w:rsidRDefault="0007342C">
                    <w:pPr>
                      <w:spacing w:before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MUNICÍPIO DE ALMIRANTE TAMANDARÉ DO SUL - PODER LEGISLATIVO</w:t>
                    </w:r>
                  </w:p>
                  <w:p w:rsidR="007E64AA" w:rsidRDefault="0007342C">
                    <w:pPr>
                      <w:spacing w:before="5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DEMONSTRAÇÃO DAS VARIAÇÕES PATRIMONIAIS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6139815</wp:posOffset>
              </wp:positionH>
              <wp:positionV relativeFrom="page">
                <wp:posOffset>813435</wp:posOffset>
              </wp:positionV>
              <wp:extent cx="1022985" cy="165735"/>
              <wp:effectExtent l="0" t="381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4AA" w:rsidRDefault="0007342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EXERCÍCIO: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83.45pt;margin-top:64.05pt;width:80.55pt;height:13.0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yx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MiG9IEiTCKMKzvw4WlxG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" filled="f" stroked="f">
              <v:textbox inset="0,0,0,0">
                <w:txbxContent>
                  <w:p w:rsidR="007E64AA" w:rsidRDefault="0007342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EXERCÍCIO: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4819650</wp:posOffset>
              </wp:positionH>
              <wp:positionV relativeFrom="page">
                <wp:posOffset>1118870</wp:posOffset>
              </wp:positionV>
              <wp:extent cx="223520" cy="139065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4AA" w:rsidRDefault="0007342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79.5pt;margin-top:88.1pt;width:17.6pt;height:10.9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dssgIAAK8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" filled="f" stroked="f">
              <v:textbox inset="0,0,0,0">
                <w:txbxContent>
                  <w:p w:rsidR="007E64AA" w:rsidRDefault="0007342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1118870</wp:posOffset>
              </wp:positionV>
              <wp:extent cx="668020" cy="139065"/>
              <wp:effectExtent l="127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4AA" w:rsidRDefault="0007342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Exercício Atual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22.35pt;margin-top:88.1pt;width:52.6pt;height:10.9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c4rw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" filled="f" stroked="f">
              <v:textbox inset="0,0,0,0">
                <w:txbxContent>
                  <w:p w:rsidR="007E64AA" w:rsidRDefault="0007342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Exercício Atual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1118870</wp:posOffset>
              </wp:positionV>
              <wp:extent cx="784860" cy="139065"/>
              <wp:effectExtent l="0" t="444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4AA" w:rsidRDefault="0007342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Exercício Anterior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96.15pt;margin-top:88.1pt;width:61.8pt;height:10.9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o8rwIAAK8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" filled="f" stroked="f">
              <v:textbox inset="0,0,0,0">
                <w:txbxContent>
                  <w:p w:rsidR="007E64AA" w:rsidRDefault="0007342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Exercício Anterior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AA"/>
    <w:rsid w:val="0007342C"/>
    <w:rsid w:val="007E64AA"/>
    <w:rsid w:val="00D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D4957-F598-412D-B3DD-BE1E1696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Geral - Anexo 15)</vt:lpstr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Geral - Anexo 15)</dc:title>
  <dc:creator>VALDECI</dc:creator>
  <cp:lastModifiedBy>VALDECI</cp:lastModifiedBy>
  <cp:revision>2</cp:revision>
  <dcterms:created xsi:type="dcterms:W3CDTF">2019-01-24T16:56:00Z</dcterms:created>
  <dcterms:modified xsi:type="dcterms:W3CDTF">2019-01-24T16:56:00Z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